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44" w:rsidRDefault="00AC4344"/>
    <w:p w:rsidR="00AC4344" w:rsidRDefault="00396ACF">
      <w:r>
        <w:rPr>
          <w:noProof/>
        </w:rPr>
        <w:drawing>
          <wp:inline distT="0" distB="0" distL="0" distR="0">
            <wp:extent cx="1691640" cy="678180"/>
            <wp:effectExtent l="0" t="0" r="3810" b="7620"/>
            <wp:docPr id="1" name="Picture 1" descr="2015 OL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OLH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44" w:rsidRDefault="00AC4344"/>
    <w:p w:rsidR="00D5634D" w:rsidRDefault="00D5634D"/>
    <w:p w:rsidR="00AC4344" w:rsidRDefault="00AC4344">
      <w:pPr>
        <w:rPr>
          <w:b/>
          <w:bCs/>
        </w:rPr>
      </w:pPr>
      <w:r>
        <w:rPr>
          <w:b/>
          <w:bCs/>
          <w:sz w:val="28"/>
        </w:rPr>
        <w:t xml:space="preserve">Health Insurance: </w:t>
      </w:r>
      <w:r w:rsidR="00BA59B9">
        <w:rPr>
          <w:b/>
          <w:bCs/>
          <w:sz w:val="28"/>
        </w:rPr>
        <w:tab/>
      </w:r>
      <w:r w:rsidR="00BA59B9">
        <w:rPr>
          <w:b/>
          <w:bCs/>
          <w:sz w:val="28"/>
        </w:rPr>
        <w:tab/>
      </w:r>
      <w:r w:rsidR="00BA59B9">
        <w:rPr>
          <w:b/>
          <w:bCs/>
          <w:sz w:val="28"/>
        </w:rPr>
        <w:tab/>
      </w:r>
      <w:r w:rsidR="00BA59B9">
        <w:rPr>
          <w:b/>
          <w:bCs/>
          <w:sz w:val="28"/>
        </w:rPr>
        <w:tab/>
      </w:r>
      <w:r w:rsidR="00BA59B9">
        <w:rPr>
          <w:b/>
          <w:bCs/>
          <w:sz w:val="28"/>
        </w:rPr>
        <w:tab/>
      </w:r>
      <w:r w:rsidR="00BA59B9" w:rsidRPr="00BA59B9">
        <w:rPr>
          <w:b/>
          <w:bCs/>
        </w:rPr>
        <w:t xml:space="preserve">Effective </w:t>
      </w:r>
      <w:r w:rsidR="004507E8">
        <w:rPr>
          <w:b/>
          <w:bCs/>
        </w:rPr>
        <w:t>December</w:t>
      </w:r>
      <w:r w:rsidR="00A36666">
        <w:rPr>
          <w:b/>
          <w:bCs/>
        </w:rPr>
        <w:t xml:space="preserve"> 2018</w:t>
      </w:r>
    </w:p>
    <w:p w:rsidR="00C8203E" w:rsidRPr="00BA59B9" w:rsidRDefault="00C8203E">
      <w:pPr>
        <w:rPr>
          <w:b/>
          <w:bCs/>
        </w:rPr>
      </w:pPr>
    </w:p>
    <w:p w:rsidR="00AC4344" w:rsidRDefault="00AC4344"/>
    <w:p w:rsidR="002F45CE" w:rsidRDefault="00AC4344">
      <w:pPr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t>Coverage for you</w:t>
      </w:r>
      <w:r w:rsidR="0002309C">
        <w:rPr>
          <w:sz w:val="28"/>
        </w:rPr>
        <w:t xml:space="preserve"> the employee</w:t>
      </w:r>
      <w:r>
        <w:rPr>
          <w:sz w:val="28"/>
        </w:rPr>
        <w:t xml:space="preserve"> is free ($0)</w:t>
      </w:r>
    </w:p>
    <w:p w:rsidR="00AC4344" w:rsidRDefault="00AC4344">
      <w:pPr>
        <w:rPr>
          <w:sz w:val="28"/>
        </w:rPr>
      </w:pPr>
      <w:r>
        <w:rPr>
          <w:sz w:val="28"/>
        </w:rPr>
        <w:t>.</w:t>
      </w:r>
    </w:p>
    <w:p w:rsidR="00AC4344" w:rsidRDefault="00AC4344">
      <w:pPr>
        <w:ind w:firstLine="720"/>
      </w:pPr>
      <w:r>
        <w:t xml:space="preserve">Coverage to </w:t>
      </w:r>
      <w:r w:rsidR="00394773">
        <w:t xml:space="preserve">add </w:t>
      </w:r>
      <w:r w:rsidR="00EC277F">
        <w:t xml:space="preserve">only </w:t>
      </w:r>
      <w:r w:rsidR="007300A7">
        <w:t>your spouse will cost you $</w:t>
      </w:r>
      <w:r w:rsidR="00A60DA8">
        <w:rPr>
          <w:sz w:val="28"/>
          <w:szCs w:val="28"/>
        </w:rPr>
        <w:t>40</w:t>
      </w:r>
      <w:r w:rsidR="00030EC2">
        <w:rPr>
          <w:sz w:val="28"/>
          <w:szCs w:val="28"/>
        </w:rPr>
        <w:t>0</w:t>
      </w:r>
      <w:r w:rsidRPr="00312E41">
        <w:rPr>
          <w:sz w:val="28"/>
          <w:szCs w:val="28"/>
        </w:rPr>
        <w:t>.00 a month</w:t>
      </w:r>
      <w:r>
        <w:t>.</w:t>
      </w:r>
      <w:r w:rsidR="00312E41">
        <w:t xml:space="preserve"> </w:t>
      </w:r>
    </w:p>
    <w:p w:rsidR="000F51BD" w:rsidRDefault="00AC4344">
      <w:pPr>
        <w:ind w:firstLine="720"/>
      </w:pPr>
      <w:r>
        <w:t>Coverage to add</w:t>
      </w:r>
      <w:r w:rsidR="00394773">
        <w:t xml:space="preserve"> </w:t>
      </w:r>
      <w:r w:rsidR="00EC277F">
        <w:t xml:space="preserve">only </w:t>
      </w:r>
      <w:r w:rsidR="00A60DA8">
        <w:t>one</w:t>
      </w:r>
      <w:r w:rsidR="00394773">
        <w:t xml:space="preserve"> </w:t>
      </w:r>
      <w:r w:rsidR="00A60DA8">
        <w:t xml:space="preserve">child </w:t>
      </w:r>
      <w:r w:rsidR="007300A7">
        <w:t xml:space="preserve">will cost you </w:t>
      </w:r>
      <w:r w:rsidR="007300A7" w:rsidRPr="00A60DA8">
        <w:rPr>
          <w:sz w:val="28"/>
          <w:szCs w:val="28"/>
        </w:rPr>
        <w:t>$</w:t>
      </w:r>
      <w:r w:rsidR="00030EC2">
        <w:rPr>
          <w:sz w:val="28"/>
          <w:szCs w:val="28"/>
        </w:rPr>
        <w:t>2</w:t>
      </w:r>
      <w:r w:rsidR="00A60DA8">
        <w:rPr>
          <w:sz w:val="28"/>
          <w:szCs w:val="28"/>
        </w:rPr>
        <w:t>50</w:t>
      </w:r>
      <w:r w:rsidRPr="00312E41">
        <w:rPr>
          <w:sz w:val="28"/>
          <w:szCs w:val="28"/>
        </w:rPr>
        <w:t>.00 a month</w:t>
      </w:r>
      <w:r w:rsidR="00A60DA8">
        <w:t xml:space="preserve"> </w:t>
      </w:r>
      <w:r w:rsidR="00A60DA8" w:rsidRPr="00A60DA8">
        <w:rPr>
          <w:sz w:val="28"/>
          <w:szCs w:val="28"/>
        </w:rPr>
        <w:t>and $50 for each</w:t>
      </w:r>
    </w:p>
    <w:p w:rsidR="00A60DA8" w:rsidRDefault="00560D36">
      <w:pPr>
        <w:ind w:firstLine="720"/>
      </w:pPr>
      <w:r>
        <w:t>a</w:t>
      </w:r>
      <w:r w:rsidR="00A60DA8">
        <w:t>dditional child you enroll.</w:t>
      </w:r>
    </w:p>
    <w:p w:rsidR="004F7600" w:rsidRDefault="00AC4344" w:rsidP="00A60DA8">
      <w:pPr>
        <w:ind w:left="720"/>
      </w:pPr>
      <w:r>
        <w:t xml:space="preserve">Coverage to </w:t>
      </w:r>
      <w:r w:rsidR="00A60DA8">
        <w:t>add one</w:t>
      </w:r>
      <w:r>
        <w:t xml:space="preserve"> chil</w:t>
      </w:r>
      <w:r w:rsidR="00A60DA8">
        <w:t>d</w:t>
      </w:r>
      <w:r w:rsidR="00394773">
        <w:t xml:space="preserve"> and </w:t>
      </w:r>
      <w:r w:rsidR="00A60DA8">
        <w:t xml:space="preserve">your </w:t>
      </w:r>
      <w:r w:rsidR="00394773">
        <w:t>spouse will cost you $</w:t>
      </w:r>
      <w:r w:rsidR="006E1DE7">
        <w:rPr>
          <w:sz w:val="28"/>
          <w:szCs w:val="28"/>
        </w:rPr>
        <w:t>550</w:t>
      </w:r>
      <w:r w:rsidR="00EC277F" w:rsidRPr="00312E41">
        <w:rPr>
          <w:sz w:val="28"/>
          <w:szCs w:val="28"/>
        </w:rPr>
        <w:t>.00</w:t>
      </w:r>
      <w:r w:rsidR="00A60DA8">
        <w:t xml:space="preserve"> a month plus $50 for each additional child you enroll.</w:t>
      </w:r>
    </w:p>
    <w:p w:rsidR="00AC4344" w:rsidRDefault="00312E41" w:rsidP="00A60DA8">
      <w:pPr>
        <w:ind w:firstLine="720"/>
      </w:pPr>
      <w:r>
        <w:t xml:space="preserve"> </w:t>
      </w:r>
    </w:p>
    <w:p w:rsidR="00AC4344" w:rsidRDefault="00AC4344">
      <w:pPr>
        <w:rPr>
          <w:sz w:val="28"/>
        </w:rPr>
      </w:pPr>
      <w:r>
        <w:rPr>
          <w:sz w:val="28"/>
        </w:rPr>
        <w:sym w:font="Symbol" w:char="F0A8"/>
      </w:r>
      <w:r w:rsidR="0002309C">
        <w:rPr>
          <w:sz w:val="28"/>
        </w:rPr>
        <w:t>Office co-pays are $3</w:t>
      </w:r>
      <w:r w:rsidR="009D2C16">
        <w:rPr>
          <w:sz w:val="28"/>
        </w:rPr>
        <w:t>5</w:t>
      </w:r>
      <w:r w:rsidR="00BA59B9">
        <w:rPr>
          <w:sz w:val="28"/>
        </w:rPr>
        <w:t>.00</w:t>
      </w:r>
      <w:r w:rsidR="0027171D">
        <w:rPr>
          <w:sz w:val="28"/>
        </w:rPr>
        <w:t xml:space="preserve"> for primary physician</w:t>
      </w:r>
      <w:r w:rsidR="009D2C16">
        <w:rPr>
          <w:sz w:val="28"/>
        </w:rPr>
        <w:t xml:space="preserve"> ($7</w:t>
      </w:r>
      <w:r w:rsidR="00BA59B9">
        <w:rPr>
          <w:sz w:val="28"/>
        </w:rPr>
        <w:t>0.00 for specialists)</w:t>
      </w:r>
    </w:p>
    <w:p w:rsidR="00AC4344" w:rsidRDefault="00AC4344"/>
    <w:p w:rsidR="00EB2186" w:rsidRDefault="00AC4344" w:rsidP="007300A7">
      <w:pPr>
        <w:rPr>
          <w:color w:val="FF0000"/>
          <w:sz w:val="28"/>
        </w:rPr>
      </w:pPr>
      <w:r>
        <w:rPr>
          <w:sz w:val="28"/>
        </w:rPr>
        <w:sym w:font="Symbol" w:char="F0A8"/>
      </w:r>
      <w:r w:rsidR="00A60DA8">
        <w:rPr>
          <w:sz w:val="28"/>
        </w:rPr>
        <w:t xml:space="preserve">The plan </w:t>
      </w:r>
      <w:r w:rsidR="00E767D5">
        <w:rPr>
          <w:sz w:val="28"/>
        </w:rPr>
        <w:t xml:space="preserve">NETWORK </w:t>
      </w:r>
      <w:r w:rsidR="00A60DA8">
        <w:rPr>
          <w:sz w:val="28"/>
        </w:rPr>
        <w:t>deductible is $3,2</w:t>
      </w:r>
      <w:r w:rsidR="00B81FBB">
        <w:rPr>
          <w:sz w:val="28"/>
        </w:rPr>
        <w:t xml:space="preserve">00.00.  </w:t>
      </w:r>
      <w:r>
        <w:rPr>
          <w:sz w:val="28"/>
        </w:rPr>
        <w:t>You a</w:t>
      </w:r>
      <w:r w:rsidR="0027171D">
        <w:rPr>
          <w:sz w:val="28"/>
        </w:rPr>
        <w:t>re responsible for</w:t>
      </w:r>
      <w:r w:rsidR="00EB2186">
        <w:rPr>
          <w:sz w:val="28"/>
        </w:rPr>
        <w:t xml:space="preserve"> the first $1</w:t>
      </w:r>
      <w:r w:rsidR="00524777">
        <w:rPr>
          <w:sz w:val="28"/>
        </w:rPr>
        <w:t>,</w:t>
      </w:r>
      <w:r w:rsidR="00B860EA">
        <w:rPr>
          <w:sz w:val="28"/>
        </w:rPr>
        <w:t>250</w:t>
      </w:r>
      <w:r>
        <w:rPr>
          <w:sz w:val="28"/>
        </w:rPr>
        <w:t>.00 of deductible expenses.</w:t>
      </w:r>
      <w:r w:rsidR="007300A7">
        <w:rPr>
          <w:sz w:val="28"/>
        </w:rPr>
        <w:t xml:space="preserve"> </w:t>
      </w:r>
      <w:r w:rsidR="007300A7" w:rsidRPr="00312E41">
        <w:rPr>
          <w:color w:val="FF0000"/>
          <w:sz w:val="28"/>
        </w:rPr>
        <w:t xml:space="preserve">Our Little Haven pays </w:t>
      </w:r>
      <w:r w:rsidR="00524777">
        <w:rPr>
          <w:color w:val="FF0000"/>
          <w:sz w:val="28"/>
        </w:rPr>
        <w:t>the remaining $</w:t>
      </w:r>
      <w:r w:rsidR="00EB2186">
        <w:rPr>
          <w:color w:val="FF0000"/>
          <w:sz w:val="28"/>
        </w:rPr>
        <w:t>1,</w:t>
      </w:r>
      <w:r w:rsidR="00A60DA8">
        <w:rPr>
          <w:color w:val="FF0000"/>
          <w:sz w:val="28"/>
        </w:rPr>
        <w:t>9</w:t>
      </w:r>
      <w:r w:rsidR="00B860EA">
        <w:rPr>
          <w:color w:val="FF0000"/>
          <w:sz w:val="28"/>
        </w:rPr>
        <w:t>50</w:t>
      </w:r>
      <w:r w:rsidR="007300A7" w:rsidRPr="00312E41">
        <w:rPr>
          <w:color w:val="FF0000"/>
          <w:sz w:val="28"/>
        </w:rPr>
        <w:t>.00 for employees only.</w:t>
      </w:r>
      <w:r w:rsidR="000901E4">
        <w:rPr>
          <w:color w:val="FF0000"/>
          <w:sz w:val="28"/>
        </w:rPr>
        <w:t xml:space="preserve"> </w:t>
      </w:r>
    </w:p>
    <w:p w:rsidR="00EB2186" w:rsidRDefault="00EB2186" w:rsidP="007300A7">
      <w:pPr>
        <w:rPr>
          <w:color w:val="FF0000"/>
          <w:sz w:val="28"/>
        </w:rPr>
      </w:pPr>
    </w:p>
    <w:p w:rsidR="00E26050" w:rsidRDefault="0002309C" w:rsidP="007300A7">
      <w:pPr>
        <w:rPr>
          <w:color w:val="FF0000"/>
          <w:sz w:val="28"/>
        </w:rPr>
      </w:pPr>
      <w:r>
        <w:rPr>
          <w:sz w:val="28"/>
        </w:rPr>
        <w:t>The plan co-insurance is $</w:t>
      </w:r>
      <w:r w:rsidR="00A60DA8">
        <w:rPr>
          <w:sz w:val="28"/>
        </w:rPr>
        <w:t>1,80</w:t>
      </w:r>
      <w:r w:rsidR="001B757A">
        <w:rPr>
          <w:sz w:val="28"/>
        </w:rPr>
        <w:t>0</w:t>
      </w:r>
      <w:r>
        <w:rPr>
          <w:sz w:val="28"/>
        </w:rPr>
        <w:t xml:space="preserve">. </w:t>
      </w:r>
      <w:r w:rsidR="00AC4344" w:rsidRPr="00312E41">
        <w:rPr>
          <w:color w:val="FF0000"/>
          <w:sz w:val="28"/>
        </w:rPr>
        <w:t>Our Littl</w:t>
      </w:r>
      <w:r w:rsidRPr="00312E41">
        <w:rPr>
          <w:color w:val="FF0000"/>
          <w:sz w:val="28"/>
        </w:rPr>
        <w:t>e Haven pays the</w:t>
      </w:r>
      <w:r w:rsidR="00AC4344" w:rsidRPr="00312E41">
        <w:rPr>
          <w:color w:val="FF0000"/>
          <w:sz w:val="28"/>
        </w:rPr>
        <w:t xml:space="preserve"> </w:t>
      </w:r>
      <w:r w:rsidR="00312E41">
        <w:rPr>
          <w:color w:val="FF0000"/>
          <w:sz w:val="28"/>
        </w:rPr>
        <w:t xml:space="preserve">full </w:t>
      </w:r>
      <w:r w:rsidR="00DF2067" w:rsidRPr="00312E41">
        <w:rPr>
          <w:color w:val="FF0000"/>
          <w:sz w:val="28"/>
        </w:rPr>
        <w:t>$</w:t>
      </w:r>
      <w:r w:rsidR="00A60DA8">
        <w:rPr>
          <w:color w:val="FF0000"/>
          <w:sz w:val="28"/>
        </w:rPr>
        <w:t>1,80</w:t>
      </w:r>
      <w:r w:rsidR="00524777">
        <w:rPr>
          <w:color w:val="FF0000"/>
          <w:sz w:val="28"/>
        </w:rPr>
        <w:t>0</w:t>
      </w:r>
      <w:r w:rsidR="00DF2067" w:rsidRPr="00312E41">
        <w:rPr>
          <w:color w:val="FF0000"/>
          <w:sz w:val="28"/>
        </w:rPr>
        <w:t xml:space="preserve"> in co-insurance payments for the employee only.</w:t>
      </w:r>
    </w:p>
    <w:p w:rsidR="00906596" w:rsidRDefault="00906596" w:rsidP="007300A7">
      <w:pPr>
        <w:rPr>
          <w:color w:val="FF0000"/>
          <w:sz w:val="28"/>
        </w:rPr>
      </w:pPr>
    </w:p>
    <w:p w:rsidR="00AC4344" w:rsidRDefault="00E26050" w:rsidP="007300A7">
      <w:pPr>
        <w:rPr>
          <w:color w:val="FF0000"/>
          <w:sz w:val="28"/>
        </w:rPr>
      </w:pPr>
      <w:r>
        <w:rPr>
          <w:color w:val="FF0000"/>
          <w:sz w:val="28"/>
        </w:rPr>
        <w:t>Bottom Line: For employee</w:t>
      </w:r>
      <w:r w:rsidR="00132560">
        <w:rPr>
          <w:color w:val="FF0000"/>
          <w:sz w:val="28"/>
        </w:rPr>
        <w:t>’</w:t>
      </w:r>
      <w:r>
        <w:rPr>
          <w:color w:val="FF0000"/>
          <w:sz w:val="28"/>
        </w:rPr>
        <w:t>s your</w:t>
      </w:r>
      <w:r w:rsidR="00524777">
        <w:rPr>
          <w:color w:val="FF0000"/>
          <w:sz w:val="28"/>
        </w:rPr>
        <w:t xml:space="preserve"> monthly premium costs you </w:t>
      </w:r>
      <w:r w:rsidR="00524777" w:rsidRPr="0084200B">
        <w:rPr>
          <w:color w:val="000000"/>
          <w:sz w:val="28"/>
        </w:rPr>
        <w:t>$0</w:t>
      </w:r>
      <w:r w:rsidR="00132560">
        <w:rPr>
          <w:color w:val="FF0000"/>
          <w:sz w:val="28"/>
        </w:rPr>
        <w:t>.</w:t>
      </w:r>
      <w:r w:rsidR="00A60DA8">
        <w:rPr>
          <w:color w:val="FF0000"/>
          <w:sz w:val="28"/>
        </w:rPr>
        <w:t xml:space="preserve"> Your out of pocket for the $5,00</w:t>
      </w:r>
      <w:r>
        <w:rPr>
          <w:color w:val="FF0000"/>
          <w:sz w:val="28"/>
        </w:rPr>
        <w:t>0 in deductib</w:t>
      </w:r>
      <w:r w:rsidR="00524777">
        <w:rPr>
          <w:color w:val="FF0000"/>
          <w:sz w:val="28"/>
        </w:rPr>
        <w:t xml:space="preserve">le and co-insurance is only </w:t>
      </w:r>
      <w:r w:rsidR="00EB2186">
        <w:rPr>
          <w:color w:val="000000"/>
          <w:sz w:val="28"/>
        </w:rPr>
        <w:t>$1,</w:t>
      </w:r>
      <w:r w:rsidR="000F51BD">
        <w:rPr>
          <w:color w:val="000000"/>
          <w:sz w:val="28"/>
        </w:rPr>
        <w:t>250</w:t>
      </w:r>
      <w:r>
        <w:rPr>
          <w:color w:val="FF0000"/>
          <w:sz w:val="28"/>
        </w:rPr>
        <w:t>.</w:t>
      </w:r>
      <w:r w:rsidR="00132560">
        <w:rPr>
          <w:color w:val="FF0000"/>
          <w:sz w:val="28"/>
        </w:rPr>
        <w:t xml:space="preserve"> The balance is paid by OLH.</w:t>
      </w:r>
      <w:r w:rsidR="00B81FBB" w:rsidRPr="00312E41">
        <w:rPr>
          <w:color w:val="FF0000"/>
          <w:sz w:val="28"/>
        </w:rPr>
        <w:t xml:space="preserve"> </w:t>
      </w:r>
      <w:r>
        <w:rPr>
          <w:color w:val="FF0000"/>
          <w:sz w:val="28"/>
        </w:rPr>
        <w:t>All major me</w:t>
      </w:r>
      <w:r w:rsidR="00906596">
        <w:rPr>
          <w:color w:val="FF0000"/>
          <w:sz w:val="28"/>
        </w:rPr>
        <w:t>dical costs beyond the $</w:t>
      </w:r>
      <w:r w:rsidR="00A60DA8">
        <w:rPr>
          <w:color w:val="FF0000"/>
          <w:sz w:val="28"/>
        </w:rPr>
        <w:t>5,00</w:t>
      </w:r>
      <w:r w:rsidR="00524777">
        <w:rPr>
          <w:color w:val="FF0000"/>
          <w:sz w:val="28"/>
        </w:rPr>
        <w:t>0</w:t>
      </w:r>
      <w:r w:rsidR="00906596">
        <w:rPr>
          <w:color w:val="FF0000"/>
          <w:sz w:val="28"/>
        </w:rPr>
        <w:t xml:space="preserve"> are</w:t>
      </w:r>
      <w:r>
        <w:rPr>
          <w:color w:val="FF0000"/>
          <w:sz w:val="28"/>
        </w:rPr>
        <w:t xml:space="preserve"> covered 100% by the plan.</w:t>
      </w:r>
      <w:r w:rsidR="00E767D5">
        <w:rPr>
          <w:color w:val="FF0000"/>
          <w:sz w:val="28"/>
        </w:rPr>
        <w:t xml:space="preserve"> STAY IN NETWORK.</w:t>
      </w:r>
      <w:bookmarkStart w:id="0" w:name="_GoBack"/>
      <w:bookmarkEnd w:id="0"/>
    </w:p>
    <w:p w:rsidR="00E26050" w:rsidRDefault="00E26050" w:rsidP="007300A7">
      <w:pPr>
        <w:rPr>
          <w:color w:val="FF0000"/>
          <w:sz w:val="28"/>
        </w:rPr>
      </w:pPr>
    </w:p>
    <w:p w:rsidR="00EB2186" w:rsidRDefault="00E26050" w:rsidP="00E26050">
      <w:pPr>
        <w:rPr>
          <w:color w:val="FF0000"/>
          <w:sz w:val="28"/>
        </w:rPr>
      </w:pPr>
      <w:r>
        <w:rPr>
          <w:sz w:val="28"/>
        </w:rPr>
        <w:t>♦ If</w:t>
      </w:r>
      <w:r w:rsidR="00371538">
        <w:rPr>
          <w:sz w:val="28"/>
        </w:rPr>
        <w:t xml:space="preserve"> </w:t>
      </w:r>
      <w:r>
        <w:rPr>
          <w:sz w:val="28"/>
        </w:rPr>
        <w:t xml:space="preserve">you </w:t>
      </w:r>
      <w:r w:rsidR="00074FB0">
        <w:rPr>
          <w:sz w:val="28"/>
        </w:rPr>
        <w:t xml:space="preserve">have </w:t>
      </w:r>
      <w:r w:rsidR="00524777">
        <w:rPr>
          <w:sz w:val="28"/>
        </w:rPr>
        <w:t xml:space="preserve">kids, </w:t>
      </w:r>
      <w:r w:rsidR="000F51BD">
        <w:rPr>
          <w:sz w:val="28"/>
        </w:rPr>
        <w:t xml:space="preserve">a </w:t>
      </w:r>
      <w:r w:rsidR="00524777">
        <w:rPr>
          <w:sz w:val="28"/>
        </w:rPr>
        <w:t>spouse or</w:t>
      </w:r>
      <w:r w:rsidR="000F51BD">
        <w:rPr>
          <w:sz w:val="28"/>
        </w:rPr>
        <w:t xml:space="preserve"> a </w:t>
      </w:r>
      <w:r w:rsidR="00524777">
        <w:rPr>
          <w:sz w:val="28"/>
        </w:rPr>
        <w:t>family</w:t>
      </w:r>
      <w:r>
        <w:rPr>
          <w:sz w:val="28"/>
        </w:rPr>
        <w:t xml:space="preserve"> on the plan you have a total exposure o</w:t>
      </w:r>
      <w:r w:rsidR="00A60DA8">
        <w:rPr>
          <w:sz w:val="28"/>
        </w:rPr>
        <w:t>f $6,4</w:t>
      </w:r>
      <w:r w:rsidR="00524777">
        <w:rPr>
          <w:sz w:val="28"/>
        </w:rPr>
        <w:t>00 in deductibles</w:t>
      </w:r>
      <w:r w:rsidR="00880B67">
        <w:rPr>
          <w:sz w:val="28"/>
        </w:rPr>
        <w:t xml:space="preserve"> for you and your family member(s)</w:t>
      </w:r>
      <w:r>
        <w:rPr>
          <w:sz w:val="28"/>
        </w:rPr>
        <w:t>.</w:t>
      </w:r>
      <w:r w:rsidR="003E230F" w:rsidRPr="003E230F">
        <w:rPr>
          <w:sz w:val="28"/>
        </w:rPr>
        <w:t xml:space="preserve"> </w:t>
      </w:r>
      <w:r w:rsidR="003E230F">
        <w:rPr>
          <w:sz w:val="28"/>
        </w:rPr>
        <w:t>The employee i</w:t>
      </w:r>
      <w:r w:rsidR="00A60DA8">
        <w:rPr>
          <w:sz w:val="28"/>
        </w:rPr>
        <w:t>s responsible for the first $3,0</w:t>
      </w:r>
      <w:r w:rsidR="00132560">
        <w:rPr>
          <w:sz w:val="28"/>
        </w:rPr>
        <w:t>0</w:t>
      </w:r>
      <w:r w:rsidR="000F51BD">
        <w:rPr>
          <w:sz w:val="28"/>
        </w:rPr>
        <w:t>0</w:t>
      </w:r>
      <w:r w:rsidR="003E230F">
        <w:rPr>
          <w:sz w:val="28"/>
        </w:rPr>
        <w:t xml:space="preserve"> of deductible expenses. </w:t>
      </w:r>
      <w:r w:rsidR="003E230F" w:rsidRPr="00312E41">
        <w:rPr>
          <w:color w:val="FF0000"/>
          <w:sz w:val="28"/>
        </w:rPr>
        <w:t xml:space="preserve">Our Little Haven </w:t>
      </w:r>
      <w:r w:rsidR="003E230F">
        <w:rPr>
          <w:color w:val="FF0000"/>
          <w:sz w:val="28"/>
        </w:rPr>
        <w:t>will pay the</w:t>
      </w:r>
      <w:r w:rsidR="00880B67">
        <w:rPr>
          <w:color w:val="FF0000"/>
          <w:sz w:val="28"/>
        </w:rPr>
        <w:t xml:space="preserve"> balance of the deductible ($</w:t>
      </w:r>
      <w:r w:rsidR="00A60DA8">
        <w:rPr>
          <w:color w:val="FF0000"/>
          <w:sz w:val="28"/>
        </w:rPr>
        <w:t>3,4</w:t>
      </w:r>
      <w:r w:rsidR="00132560">
        <w:rPr>
          <w:color w:val="FF0000"/>
          <w:sz w:val="28"/>
        </w:rPr>
        <w:t>0</w:t>
      </w:r>
      <w:r w:rsidR="000F51BD">
        <w:rPr>
          <w:color w:val="FF0000"/>
          <w:sz w:val="28"/>
        </w:rPr>
        <w:t>0</w:t>
      </w:r>
      <w:r w:rsidR="003E230F">
        <w:rPr>
          <w:color w:val="FF0000"/>
          <w:sz w:val="28"/>
        </w:rPr>
        <w:t xml:space="preserve">.00). </w:t>
      </w:r>
    </w:p>
    <w:p w:rsidR="00EB2186" w:rsidRDefault="00EB2186" w:rsidP="00E26050">
      <w:pPr>
        <w:rPr>
          <w:color w:val="FF0000"/>
          <w:sz w:val="28"/>
        </w:rPr>
      </w:pPr>
    </w:p>
    <w:p w:rsidR="00E26050" w:rsidRDefault="00880B67" w:rsidP="00E26050">
      <w:pPr>
        <w:rPr>
          <w:color w:val="C00000"/>
          <w:sz w:val="28"/>
        </w:rPr>
      </w:pPr>
      <w:r>
        <w:rPr>
          <w:sz w:val="28"/>
        </w:rPr>
        <w:t xml:space="preserve">The plan co-insurance </w:t>
      </w:r>
      <w:r w:rsidR="000F51BD">
        <w:rPr>
          <w:sz w:val="28"/>
        </w:rPr>
        <w:t xml:space="preserve">for </w:t>
      </w:r>
      <w:r>
        <w:rPr>
          <w:sz w:val="28"/>
        </w:rPr>
        <w:t>you</w:t>
      </w:r>
      <w:r w:rsidR="00A60DA8">
        <w:rPr>
          <w:sz w:val="28"/>
        </w:rPr>
        <w:t xml:space="preserve"> and your family member(s) is $3,6</w:t>
      </w:r>
      <w:r>
        <w:rPr>
          <w:sz w:val="28"/>
        </w:rPr>
        <w:t xml:space="preserve">00. </w:t>
      </w:r>
      <w:r w:rsidR="00E26050">
        <w:rPr>
          <w:sz w:val="28"/>
        </w:rPr>
        <w:t>The Employee is responsible f</w:t>
      </w:r>
      <w:r w:rsidR="003E230F">
        <w:rPr>
          <w:sz w:val="28"/>
        </w:rPr>
        <w:t xml:space="preserve">or </w:t>
      </w:r>
      <w:r w:rsidR="00A60DA8">
        <w:rPr>
          <w:sz w:val="28"/>
        </w:rPr>
        <w:t>$1,500 of the $3,6</w:t>
      </w:r>
      <w:r w:rsidR="00524777">
        <w:rPr>
          <w:sz w:val="28"/>
        </w:rPr>
        <w:t xml:space="preserve">00 in co-insurance. </w:t>
      </w:r>
      <w:r w:rsidR="00524777" w:rsidRPr="00524777">
        <w:rPr>
          <w:color w:val="C00000"/>
          <w:sz w:val="28"/>
        </w:rPr>
        <w:t>OLH will pay the</w:t>
      </w:r>
      <w:r w:rsidR="003E230F" w:rsidRPr="00524777">
        <w:rPr>
          <w:color w:val="C00000"/>
          <w:sz w:val="28"/>
        </w:rPr>
        <w:t xml:space="preserve"> remaining </w:t>
      </w:r>
      <w:r w:rsidR="00E26050" w:rsidRPr="00524777">
        <w:rPr>
          <w:color w:val="C00000"/>
          <w:sz w:val="28"/>
        </w:rPr>
        <w:t xml:space="preserve">co-insurance </w:t>
      </w:r>
      <w:r w:rsidR="00A60DA8">
        <w:rPr>
          <w:color w:val="C00000"/>
          <w:sz w:val="28"/>
        </w:rPr>
        <w:t>amount of $2,10</w:t>
      </w:r>
      <w:r w:rsidR="00132560">
        <w:rPr>
          <w:color w:val="C00000"/>
          <w:sz w:val="28"/>
        </w:rPr>
        <w:t>0</w:t>
      </w:r>
      <w:r w:rsidR="00524777" w:rsidRPr="00524777">
        <w:rPr>
          <w:color w:val="C00000"/>
          <w:sz w:val="28"/>
        </w:rPr>
        <w:t>.00</w:t>
      </w:r>
      <w:r w:rsidR="00524777">
        <w:rPr>
          <w:color w:val="C00000"/>
          <w:sz w:val="28"/>
        </w:rPr>
        <w:t>.</w:t>
      </w:r>
    </w:p>
    <w:p w:rsidR="000901E4" w:rsidRDefault="000901E4" w:rsidP="00E26050">
      <w:pPr>
        <w:rPr>
          <w:color w:val="C00000"/>
          <w:sz w:val="28"/>
        </w:rPr>
      </w:pPr>
    </w:p>
    <w:p w:rsidR="000901E4" w:rsidRPr="00134332" w:rsidRDefault="000901E4" w:rsidP="00E26050">
      <w:pPr>
        <w:rPr>
          <w:color w:val="000000"/>
          <w:sz w:val="28"/>
        </w:rPr>
      </w:pPr>
      <w:r>
        <w:rPr>
          <w:sz w:val="28"/>
        </w:rPr>
        <w:t>♦ Bottom Lin</w:t>
      </w:r>
      <w:r w:rsidR="00A60DA8">
        <w:rPr>
          <w:sz w:val="28"/>
        </w:rPr>
        <w:t xml:space="preserve">e: </w:t>
      </w:r>
      <w:r w:rsidR="0026121A">
        <w:rPr>
          <w:sz w:val="28"/>
        </w:rPr>
        <w:t xml:space="preserve"> </w:t>
      </w:r>
      <w:r w:rsidR="00DB0732" w:rsidRPr="00880B67">
        <w:rPr>
          <w:color w:val="FF0000"/>
          <w:sz w:val="28"/>
        </w:rPr>
        <w:t>Your maximum out of pocket</w:t>
      </w:r>
      <w:r w:rsidRPr="00880B67">
        <w:rPr>
          <w:color w:val="FF0000"/>
          <w:sz w:val="28"/>
        </w:rPr>
        <w:t xml:space="preserve"> exposure </w:t>
      </w:r>
      <w:r w:rsidR="00880B67" w:rsidRPr="00880B67">
        <w:rPr>
          <w:color w:val="FF0000"/>
          <w:sz w:val="28"/>
        </w:rPr>
        <w:t>for major medical expenses for</w:t>
      </w:r>
      <w:r w:rsidRPr="00880B67">
        <w:rPr>
          <w:color w:val="FF0000"/>
          <w:sz w:val="28"/>
        </w:rPr>
        <w:t xml:space="preserve"> your spouse</w:t>
      </w:r>
      <w:r w:rsidR="00A60DA8">
        <w:rPr>
          <w:color w:val="FF0000"/>
          <w:sz w:val="28"/>
        </w:rPr>
        <w:t>, kids or family is $4,50</w:t>
      </w:r>
      <w:r w:rsidR="000F51BD">
        <w:rPr>
          <w:color w:val="FF0000"/>
          <w:sz w:val="28"/>
        </w:rPr>
        <w:t>0</w:t>
      </w:r>
      <w:r w:rsidR="00074FB0" w:rsidRPr="00880B67">
        <w:rPr>
          <w:color w:val="FF0000"/>
          <w:sz w:val="28"/>
        </w:rPr>
        <w:t>.00</w:t>
      </w:r>
      <w:r w:rsidR="00371538" w:rsidRPr="00880B67">
        <w:rPr>
          <w:color w:val="FF0000"/>
          <w:sz w:val="28"/>
        </w:rPr>
        <w:t xml:space="preserve">. </w:t>
      </w:r>
      <w:r w:rsidR="00880B67" w:rsidRPr="00880B67">
        <w:rPr>
          <w:color w:val="FF0000"/>
          <w:sz w:val="28"/>
        </w:rPr>
        <w:t xml:space="preserve"> </w:t>
      </w:r>
      <w:r w:rsidR="00A60DA8">
        <w:rPr>
          <w:color w:val="000000"/>
          <w:sz w:val="28"/>
        </w:rPr>
        <w:t>OLH exposure is 5,50</w:t>
      </w:r>
      <w:r w:rsidR="00074FB0" w:rsidRPr="00134332">
        <w:rPr>
          <w:color w:val="000000"/>
          <w:sz w:val="28"/>
        </w:rPr>
        <w:t>0.00</w:t>
      </w:r>
      <w:r w:rsidR="00880B67" w:rsidRPr="00134332">
        <w:rPr>
          <w:color w:val="000000"/>
          <w:sz w:val="28"/>
        </w:rPr>
        <w:t>.</w:t>
      </w:r>
    </w:p>
    <w:p w:rsidR="00AC4344" w:rsidRDefault="00AC4344">
      <w:pPr>
        <w:rPr>
          <w:sz w:val="28"/>
        </w:rPr>
      </w:pPr>
    </w:p>
    <w:p w:rsidR="00132560" w:rsidRDefault="00AC4344">
      <w:pPr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t>Major Medical Expenses beyond</w:t>
      </w:r>
      <w:r w:rsidR="007300A7">
        <w:rPr>
          <w:sz w:val="28"/>
        </w:rPr>
        <w:t xml:space="preserve"> </w:t>
      </w:r>
      <w:r w:rsidR="00312E41">
        <w:rPr>
          <w:sz w:val="28"/>
        </w:rPr>
        <w:t>the deductible and co-insurance amounts</w:t>
      </w:r>
      <w:r>
        <w:rPr>
          <w:sz w:val="28"/>
        </w:rPr>
        <w:t xml:space="preserve"> are paid 100 % by the plan.</w:t>
      </w:r>
      <w:r w:rsidR="00D818C5">
        <w:rPr>
          <w:sz w:val="28"/>
        </w:rPr>
        <w:t xml:space="preserve"> </w:t>
      </w:r>
    </w:p>
    <w:p w:rsidR="00132560" w:rsidRDefault="00132560">
      <w:pPr>
        <w:rPr>
          <w:sz w:val="28"/>
        </w:rPr>
      </w:pPr>
    </w:p>
    <w:p w:rsidR="00AC4344" w:rsidRDefault="00132560">
      <w:pPr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t>FTE employee benefits</w:t>
      </w:r>
      <w:r w:rsidR="00E26050">
        <w:rPr>
          <w:sz w:val="28"/>
        </w:rPr>
        <w:t xml:space="preserve"> i</w:t>
      </w:r>
      <w:r>
        <w:rPr>
          <w:sz w:val="28"/>
        </w:rPr>
        <w:t>nclude</w:t>
      </w:r>
      <w:r w:rsidR="00D818C5">
        <w:rPr>
          <w:sz w:val="28"/>
        </w:rPr>
        <w:t xml:space="preserve"> $1</w:t>
      </w:r>
      <w:r>
        <w:rPr>
          <w:sz w:val="28"/>
        </w:rPr>
        <w:t>5,000 in life insurance.</w:t>
      </w:r>
    </w:p>
    <w:p w:rsidR="00AC4344" w:rsidRDefault="00AC4344">
      <w:pPr>
        <w:rPr>
          <w:sz w:val="28"/>
        </w:rPr>
      </w:pPr>
    </w:p>
    <w:p w:rsidR="00AC4344" w:rsidRPr="00AC52ED" w:rsidRDefault="00AC4344">
      <w:pPr>
        <w:rPr>
          <w:sz w:val="28"/>
          <w:u w:val="single"/>
        </w:rPr>
      </w:pPr>
      <w:r>
        <w:rPr>
          <w:sz w:val="28"/>
        </w:rPr>
        <w:sym w:font="Symbol" w:char="F0A8"/>
      </w:r>
      <w:r w:rsidRPr="00AC52ED">
        <w:rPr>
          <w:sz w:val="28"/>
          <w:u w:val="single"/>
        </w:rPr>
        <w:t>Prescription Drugs</w:t>
      </w:r>
    </w:p>
    <w:p w:rsidR="00AC4344" w:rsidRDefault="00BA59B9">
      <w:pPr>
        <w:ind w:firstLine="720"/>
      </w:pPr>
      <w:r>
        <w:t>Generic Drug Deducti</w:t>
      </w:r>
      <w:r w:rsidR="002260FD">
        <w:t xml:space="preserve">ble </w:t>
      </w:r>
      <w:r w:rsidR="002260FD">
        <w:tab/>
      </w:r>
      <w:r w:rsidR="002260FD">
        <w:tab/>
        <w:t>$15</w:t>
      </w:r>
    </w:p>
    <w:p w:rsidR="00AC4344" w:rsidRDefault="002260FD">
      <w:pPr>
        <w:ind w:firstLine="720"/>
      </w:pPr>
      <w:r>
        <w:t>Formulary Brand Deductible</w:t>
      </w:r>
      <w:r>
        <w:tab/>
      </w:r>
      <w:r>
        <w:tab/>
        <w:t>$45</w:t>
      </w:r>
    </w:p>
    <w:p w:rsidR="00AC4344" w:rsidRDefault="00AC4344">
      <w:pPr>
        <w:ind w:firstLine="720"/>
      </w:pPr>
      <w:r>
        <w:t>Non</w:t>
      </w:r>
      <w:r w:rsidR="00BA59B9">
        <w:t>-Formulary Brand Deductible</w:t>
      </w:r>
      <w:r w:rsidR="00BA59B9">
        <w:tab/>
        <w:t>$75</w:t>
      </w:r>
    </w:p>
    <w:p w:rsidR="00AC4344" w:rsidRDefault="00AC4344">
      <w:pPr>
        <w:pStyle w:val="BodyText"/>
      </w:pPr>
      <w:r>
        <w:sym w:font="Symbol" w:char="F0A8"/>
      </w:r>
      <w:r>
        <w:t>We do have the mail order drug option available. (3 months of medicine for the cost of 2)</w:t>
      </w:r>
    </w:p>
    <w:p w:rsidR="00AC4344" w:rsidRDefault="00AC4344"/>
    <w:p w:rsidR="00AC52ED" w:rsidRPr="00AC52ED" w:rsidRDefault="00AC52ED">
      <w:pPr>
        <w:rPr>
          <w:u w:val="single"/>
        </w:rPr>
      </w:pPr>
      <w:r w:rsidRPr="00AC52ED">
        <w:rPr>
          <w:b/>
          <w:sz w:val="28"/>
          <w:szCs w:val="28"/>
          <w:u w:val="single"/>
        </w:rPr>
        <w:t>Health Reimbursement Arrangement</w:t>
      </w:r>
    </w:p>
    <w:p w:rsidR="00AC52ED" w:rsidRDefault="00AC52ED">
      <w:pPr>
        <w:rPr>
          <w:color w:val="000000"/>
          <w:lang w:val="en"/>
        </w:rPr>
      </w:pPr>
      <w:r>
        <w:sym w:font="Symbol" w:char="F0A8"/>
      </w:r>
      <w:r>
        <w:t xml:space="preserve"> </w:t>
      </w:r>
      <w:r w:rsidRPr="00AC52ED">
        <w:rPr>
          <w:color w:val="000000"/>
          <w:lang w:val="en"/>
        </w:rPr>
        <w:t xml:space="preserve">Our Little Haven will reimburse </w:t>
      </w:r>
      <w:r w:rsidRPr="00AC52ED">
        <w:rPr>
          <w:b/>
          <w:color w:val="000000"/>
          <w:lang w:val="en"/>
        </w:rPr>
        <w:t>up $250</w:t>
      </w:r>
      <w:r w:rsidRPr="00AC52ED">
        <w:rPr>
          <w:color w:val="000000"/>
          <w:lang w:val="en"/>
        </w:rPr>
        <w:t xml:space="preserve"> </w:t>
      </w:r>
      <w:r w:rsidRPr="00AC52ED">
        <w:rPr>
          <w:b/>
          <w:color w:val="000000"/>
          <w:lang w:val="en"/>
        </w:rPr>
        <w:t xml:space="preserve">per employee for each </w:t>
      </w:r>
      <w:r w:rsidR="00796E2A">
        <w:rPr>
          <w:b/>
          <w:color w:val="000000"/>
          <w:lang w:val="en"/>
        </w:rPr>
        <w:t>fiscal</w:t>
      </w:r>
      <w:r w:rsidRPr="00AC52ED">
        <w:rPr>
          <w:b/>
          <w:color w:val="000000"/>
          <w:lang w:val="en"/>
        </w:rPr>
        <w:t xml:space="preserve"> year</w:t>
      </w:r>
      <w:r>
        <w:rPr>
          <w:b/>
          <w:color w:val="000000"/>
          <w:lang w:val="en"/>
        </w:rPr>
        <w:t xml:space="preserve"> the following out of pocket expenses</w:t>
      </w:r>
      <w:r w:rsidRPr="00AC52ED">
        <w:rPr>
          <w:color w:val="000000"/>
          <w:lang w:val="en"/>
        </w:rPr>
        <w:t>: prescription medicines; co-pays for primary care or specialist physicians; PT.; OT.; chiropractic services; acupuncture;</w:t>
      </w:r>
      <w:r w:rsidR="00796E2A">
        <w:rPr>
          <w:color w:val="000000"/>
          <w:lang w:val="en"/>
        </w:rPr>
        <w:t xml:space="preserve"> premiums for spouses/children </w:t>
      </w:r>
      <w:r w:rsidRPr="00AC52ED">
        <w:rPr>
          <w:color w:val="000000"/>
          <w:lang w:val="en"/>
        </w:rPr>
        <w:t>not already paid by the Agency; health plan deductibles and co-insurance amounts.</w:t>
      </w:r>
    </w:p>
    <w:p w:rsidR="00AC52ED" w:rsidRDefault="00AC52ED"/>
    <w:p w:rsidR="00AC4344" w:rsidRPr="00AC52ED" w:rsidRDefault="00AC4344">
      <w:pPr>
        <w:rPr>
          <w:b/>
          <w:bCs/>
          <w:sz w:val="28"/>
          <w:u w:val="single"/>
        </w:rPr>
      </w:pPr>
      <w:r w:rsidRPr="00AC52ED">
        <w:rPr>
          <w:b/>
          <w:bCs/>
          <w:sz w:val="28"/>
          <w:u w:val="single"/>
        </w:rPr>
        <w:t>Dental Coverage:</w:t>
      </w:r>
    </w:p>
    <w:p w:rsidR="00AC4344" w:rsidRDefault="00AC4344">
      <w:pPr>
        <w:pStyle w:val="BodyText"/>
      </w:pPr>
      <w:r>
        <w:sym w:font="Symbol" w:char="F0A8"/>
      </w:r>
      <w:r>
        <w:t>Coverage for you is free ($0)</w:t>
      </w:r>
    </w:p>
    <w:p w:rsidR="00AC4344" w:rsidRDefault="00AC4344">
      <w:pPr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t>Coverage to add a</w:t>
      </w:r>
      <w:r w:rsidR="00C83534">
        <w:rPr>
          <w:sz w:val="28"/>
        </w:rPr>
        <w:t>ny members of your family is $</w:t>
      </w:r>
      <w:r w:rsidR="00AC52ED">
        <w:rPr>
          <w:sz w:val="28"/>
        </w:rPr>
        <w:t>35</w:t>
      </w:r>
      <w:r>
        <w:rPr>
          <w:sz w:val="28"/>
        </w:rPr>
        <w:t xml:space="preserve"> a month.</w:t>
      </w:r>
    </w:p>
    <w:p w:rsidR="00AC4344" w:rsidRDefault="00AC4344">
      <w:pPr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t>See Program Booklet for benefits</w:t>
      </w:r>
    </w:p>
    <w:p w:rsidR="002260FD" w:rsidRDefault="002260FD">
      <w:pPr>
        <w:rPr>
          <w:sz w:val="28"/>
        </w:rPr>
      </w:pPr>
    </w:p>
    <w:p w:rsidR="00AC4344" w:rsidRDefault="002260FD">
      <w:pPr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t>Vision Insurance and Additional Life Insur</w:t>
      </w:r>
      <w:r w:rsidR="00371538">
        <w:rPr>
          <w:sz w:val="28"/>
        </w:rPr>
        <w:t>ance available at employee’s cost.</w:t>
      </w:r>
    </w:p>
    <w:p w:rsidR="00880B67" w:rsidRDefault="00880B67">
      <w:pPr>
        <w:rPr>
          <w:sz w:val="28"/>
        </w:rPr>
      </w:pPr>
    </w:p>
    <w:p w:rsidR="00880B67" w:rsidRDefault="000E32DC">
      <w:pPr>
        <w:rPr>
          <w:sz w:val="28"/>
        </w:rPr>
      </w:pPr>
      <w:r w:rsidRPr="000E32DC">
        <w:rPr>
          <w:b/>
          <w:sz w:val="28"/>
        </w:rPr>
        <w:t>Training Allowance</w:t>
      </w:r>
      <w:r>
        <w:rPr>
          <w:sz w:val="28"/>
        </w:rPr>
        <w:t>: $2,000 a year towards applicable conference and training costs.</w:t>
      </w:r>
    </w:p>
    <w:p w:rsidR="002260FD" w:rsidRDefault="002260FD">
      <w:pPr>
        <w:rPr>
          <w:sz w:val="28"/>
        </w:rPr>
      </w:pPr>
    </w:p>
    <w:p w:rsidR="00AC4344" w:rsidRDefault="00AC4344">
      <w:pPr>
        <w:pStyle w:val="BodyText"/>
        <w:rPr>
          <w:b/>
          <w:bCs/>
        </w:rPr>
      </w:pPr>
      <w:r w:rsidRPr="00AC52ED">
        <w:rPr>
          <w:b/>
          <w:bCs/>
          <w:u w:val="single"/>
        </w:rPr>
        <w:t>Short Term Disability</w:t>
      </w:r>
      <w:r>
        <w:rPr>
          <w:b/>
          <w:bCs/>
        </w:rPr>
        <w:t>:</w:t>
      </w:r>
    </w:p>
    <w:p w:rsidR="00AC4344" w:rsidRDefault="00AC4344">
      <w:pPr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t>All employees become eligible after 1 year of service</w:t>
      </w:r>
    </w:p>
    <w:p w:rsidR="00AC4344" w:rsidRDefault="00AC4344">
      <w:pPr>
        <w:rPr>
          <w:sz w:val="28"/>
        </w:rPr>
      </w:pPr>
      <w:r>
        <w:rPr>
          <w:sz w:val="28"/>
        </w:rPr>
        <w:sym w:font="Symbol" w:char="F0A8"/>
      </w:r>
      <w:r>
        <w:rPr>
          <w:sz w:val="28"/>
        </w:rPr>
        <w:t>Coverage for you is free ($0)</w:t>
      </w:r>
    </w:p>
    <w:p w:rsidR="00AC4344" w:rsidRDefault="00AC4344">
      <w:r>
        <w:rPr>
          <w:sz w:val="28"/>
        </w:rPr>
        <w:sym w:font="Symbol" w:char="F0A8"/>
      </w:r>
      <w:r>
        <w:rPr>
          <w:sz w:val="28"/>
        </w:rPr>
        <w:t>You cannot add family members</w:t>
      </w:r>
    </w:p>
    <w:p w:rsidR="00AC4344" w:rsidRDefault="00AC4344">
      <w:pPr>
        <w:pStyle w:val="Heading1"/>
      </w:pPr>
      <w:r>
        <w:sym w:font="Symbol" w:char="F0A8"/>
      </w:r>
      <w:r w:rsidR="00A14B0E">
        <w:t xml:space="preserve">Benefit: </w:t>
      </w:r>
      <w:r>
        <w:t>60% of weekly earnings</w:t>
      </w:r>
      <w:r w:rsidR="00A14B0E">
        <w:t xml:space="preserve"> </w:t>
      </w:r>
      <w:r w:rsidR="00796E2A">
        <w:t>($75</w:t>
      </w:r>
      <w:r w:rsidR="00312E41">
        <w:t>0 a week maximum benefit)</w:t>
      </w:r>
      <w:r>
        <w:t xml:space="preserve"> up to 13 weeks</w:t>
      </w:r>
    </w:p>
    <w:p w:rsidR="00AC4344" w:rsidRDefault="00AC4344">
      <w:pPr>
        <w:ind w:firstLine="720"/>
      </w:pPr>
      <w:r>
        <w:t>Benefits are payable the 1st day of an accident or on the 8</w:t>
      </w:r>
      <w:r>
        <w:rPr>
          <w:vertAlign w:val="superscript"/>
        </w:rPr>
        <w:t>th</w:t>
      </w:r>
      <w:r>
        <w:t xml:space="preserve"> day of sickness.</w:t>
      </w:r>
    </w:p>
    <w:p w:rsidR="00AC4344" w:rsidRDefault="00AC4344">
      <w:pPr>
        <w:ind w:firstLine="720"/>
      </w:pPr>
      <w:r>
        <w:t>Maternity leave is covered under the short-term disability policy.</w:t>
      </w:r>
    </w:p>
    <w:p w:rsidR="00796E2A" w:rsidRDefault="00796E2A" w:rsidP="00796E2A">
      <w:pPr>
        <w:rPr>
          <w:b/>
          <w:sz w:val="28"/>
          <w:szCs w:val="28"/>
        </w:rPr>
      </w:pPr>
    </w:p>
    <w:p w:rsidR="00796E2A" w:rsidRDefault="00796E2A" w:rsidP="00796E2A">
      <w:pPr>
        <w:rPr>
          <w:b/>
          <w:sz w:val="28"/>
          <w:szCs w:val="28"/>
          <w:u w:val="single"/>
        </w:rPr>
      </w:pPr>
      <w:r w:rsidRPr="00796E2A">
        <w:rPr>
          <w:b/>
          <w:sz w:val="28"/>
          <w:szCs w:val="28"/>
          <w:u w:val="single"/>
        </w:rPr>
        <w:t>Vision &amp; Additional Life Insurance</w:t>
      </w:r>
      <w:r>
        <w:rPr>
          <w:b/>
          <w:sz w:val="28"/>
          <w:szCs w:val="28"/>
          <w:u w:val="single"/>
        </w:rPr>
        <w:t xml:space="preserve"> for employee and Family:</w:t>
      </w:r>
    </w:p>
    <w:p w:rsidR="00796E2A" w:rsidRDefault="00796E2A" w:rsidP="00796E2A">
      <w:pPr>
        <w:rPr>
          <w:b/>
          <w:sz w:val="28"/>
          <w:szCs w:val="28"/>
        </w:rPr>
      </w:pPr>
      <w:r w:rsidRPr="00796E2A">
        <w:rPr>
          <w:sz w:val="28"/>
          <w:szCs w:val="28"/>
        </w:rPr>
        <w:t>Available at employee cost. Please see Guardian Hand Book or ask Mike or Annette for information</w:t>
      </w:r>
      <w:r>
        <w:rPr>
          <w:b/>
          <w:sz w:val="28"/>
          <w:szCs w:val="28"/>
        </w:rPr>
        <w:t>.</w:t>
      </w:r>
    </w:p>
    <w:p w:rsidR="00237688" w:rsidRDefault="00237688" w:rsidP="00796E2A">
      <w:pPr>
        <w:rPr>
          <w:b/>
          <w:sz w:val="28"/>
          <w:szCs w:val="28"/>
        </w:rPr>
      </w:pPr>
    </w:p>
    <w:p w:rsidR="00237688" w:rsidRPr="00237688" w:rsidRDefault="00237688" w:rsidP="00796E2A">
      <w:pPr>
        <w:rPr>
          <w:b/>
          <w:sz w:val="28"/>
          <w:szCs w:val="28"/>
          <w:u w:val="single"/>
        </w:rPr>
      </w:pPr>
      <w:r w:rsidRPr="00237688">
        <w:rPr>
          <w:b/>
          <w:sz w:val="28"/>
          <w:szCs w:val="28"/>
          <w:u w:val="single"/>
        </w:rPr>
        <w:t>HOOPAYZ:</w:t>
      </w:r>
    </w:p>
    <w:p w:rsidR="00237688" w:rsidRDefault="00237688" w:rsidP="00796E2A">
      <w:pPr>
        <w:rPr>
          <w:sz w:val="28"/>
          <w:szCs w:val="28"/>
        </w:rPr>
      </w:pPr>
      <w:r>
        <w:rPr>
          <w:sz w:val="28"/>
          <w:szCs w:val="28"/>
        </w:rPr>
        <w:t>A comprehensive, time and money saving resource that will help you make informed, cost saving health decisions. They will also help with referrals, invoice and EOB evaluation.</w:t>
      </w:r>
    </w:p>
    <w:p w:rsidR="00237688" w:rsidRPr="00237688" w:rsidRDefault="00237688" w:rsidP="00796E2A">
      <w:pPr>
        <w:rPr>
          <w:sz w:val="28"/>
          <w:szCs w:val="28"/>
        </w:rPr>
      </w:pPr>
    </w:p>
    <w:p w:rsidR="00AC4344" w:rsidRPr="00796E2A" w:rsidRDefault="00AC4344"/>
    <w:p w:rsidR="00AC4344" w:rsidRDefault="00AC4344">
      <w:pPr>
        <w:rPr>
          <w:b/>
          <w:bCs/>
          <w:sz w:val="28"/>
        </w:rPr>
      </w:pPr>
      <w:r w:rsidRPr="00AC52ED">
        <w:rPr>
          <w:b/>
          <w:bCs/>
          <w:sz w:val="28"/>
          <w:u w:val="single"/>
        </w:rPr>
        <w:lastRenderedPageBreak/>
        <w:t>403(B) Retirement Plan</w:t>
      </w:r>
      <w:r>
        <w:rPr>
          <w:b/>
          <w:bCs/>
          <w:sz w:val="28"/>
        </w:rPr>
        <w:t>:</w:t>
      </w:r>
    </w:p>
    <w:p w:rsidR="00AC4344" w:rsidRDefault="00AC4344">
      <w:pPr>
        <w:jc w:val="both"/>
      </w:pPr>
      <w:r>
        <w:sym w:font="Symbol" w:char="F0A8"/>
      </w:r>
      <w:r>
        <w:rPr>
          <w:sz w:val="28"/>
        </w:rPr>
        <w:t>All employees are eligible to make voluntary pre-tax contributions to our qualified 403 (B) retirement plan. This is your money being deducted fro</w:t>
      </w:r>
      <w:r w:rsidR="00A14B0E">
        <w:rPr>
          <w:sz w:val="28"/>
        </w:rPr>
        <w:t>m your paycheck and going into your</w:t>
      </w:r>
      <w:r>
        <w:rPr>
          <w:sz w:val="28"/>
        </w:rPr>
        <w:t xml:space="preserve"> retirement account.</w:t>
      </w:r>
    </w:p>
    <w:p w:rsidR="00AC4344" w:rsidRDefault="00AC4344">
      <w:pPr>
        <w:jc w:val="both"/>
        <w:rPr>
          <w:sz w:val="28"/>
        </w:rPr>
      </w:pPr>
      <w:r>
        <w:sym w:font="Symbol" w:char="F0A8"/>
      </w:r>
      <w:r>
        <w:rPr>
          <w:sz w:val="28"/>
        </w:rPr>
        <w:t>All employees who have at least one year of service at June 30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are eligible for an Employer Sponsored Contribution into their retirement account. This contribution is </w:t>
      </w:r>
      <w:r w:rsidRPr="007C0FEF">
        <w:rPr>
          <w:b/>
          <w:sz w:val="28"/>
        </w:rPr>
        <w:t>discretionary</w:t>
      </w:r>
      <w:r>
        <w:rPr>
          <w:sz w:val="28"/>
        </w:rPr>
        <w:t xml:space="preserve"> but is historically 3% </w:t>
      </w:r>
      <w:r w:rsidR="00371538">
        <w:rPr>
          <w:sz w:val="28"/>
        </w:rPr>
        <w:t xml:space="preserve">- 4% </w:t>
      </w:r>
      <w:r>
        <w:rPr>
          <w:sz w:val="28"/>
        </w:rPr>
        <w:t>of an employee’s wages for that fiscal year. You are immediately 100% vested.</w:t>
      </w:r>
    </w:p>
    <w:p w:rsidR="00AC52ED" w:rsidRDefault="00AC52ED">
      <w:pPr>
        <w:jc w:val="both"/>
        <w:rPr>
          <w:b/>
          <w:sz w:val="28"/>
        </w:rPr>
      </w:pPr>
    </w:p>
    <w:p w:rsidR="00C008B2" w:rsidRDefault="00C008B2">
      <w:pPr>
        <w:jc w:val="both"/>
        <w:rPr>
          <w:sz w:val="28"/>
        </w:rPr>
      </w:pPr>
      <w:r>
        <w:rPr>
          <w:b/>
          <w:sz w:val="28"/>
        </w:rPr>
        <w:t xml:space="preserve">EAP Services provided by H&amp; H Health Associates: </w:t>
      </w:r>
      <w:r w:rsidRPr="00C008B2">
        <w:rPr>
          <w:sz w:val="28"/>
        </w:rPr>
        <w:t>A confidential service designed to help employees and families with personal or work/life balance issues. Call H&amp; H at 314-845-8302 to access resources.</w:t>
      </w:r>
    </w:p>
    <w:p w:rsidR="00796E2A" w:rsidRPr="00C008B2" w:rsidRDefault="00796E2A">
      <w:pPr>
        <w:jc w:val="both"/>
        <w:rPr>
          <w:sz w:val="28"/>
        </w:rPr>
      </w:pPr>
    </w:p>
    <w:p w:rsidR="00AC52ED" w:rsidRPr="00796E2A" w:rsidRDefault="003F2963">
      <w:pPr>
        <w:jc w:val="both"/>
        <w:rPr>
          <w:b/>
          <w:sz w:val="28"/>
        </w:rPr>
      </w:pPr>
      <w:r w:rsidRPr="00796E2A">
        <w:rPr>
          <w:b/>
          <w:sz w:val="28"/>
          <w:u w:val="single"/>
        </w:rPr>
        <w:t>Paid Time Off (PTO):</w:t>
      </w:r>
      <w:r w:rsidRPr="00796E2A">
        <w:rPr>
          <w:b/>
          <w:sz w:val="28"/>
        </w:rPr>
        <w:t xml:space="preserve"> </w:t>
      </w:r>
    </w:p>
    <w:p w:rsidR="003F2963" w:rsidRDefault="003F2963">
      <w:pPr>
        <w:jc w:val="both"/>
        <w:rPr>
          <w:b/>
          <w:sz w:val="28"/>
        </w:rPr>
      </w:pPr>
      <w:r w:rsidRPr="003F2963">
        <w:rPr>
          <w:sz w:val="28"/>
        </w:rPr>
        <w:t>Paid Time Off</w:t>
      </w:r>
      <w:r>
        <w:rPr>
          <w:sz w:val="28"/>
        </w:rPr>
        <w:t xml:space="preserve"> combines vacation, sick and personal days into one “bank” of hours that the employee may use as he or she wishes:</w:t>
      </w:r>
    </w:p>
    <w:p w:rsidR="003F2963" w:rsidRPr="003F2963" w:rsidRDefault="003F2963">
      <w:pPr>
        <w:jc w:val="both"/>
        <w:rPr>
          <w:sz w:val="28"/>
          <w:u w:val="single"/>
        </w:rPr>
      </w:pPr>
      <w:r>
        <w:sym w:font="Symbol" w:char="F0A8"/>
      </w:r>
      <w:r w:rsidRPr="003F2963">
        <w:rPr>
          <w:sz w:val="28"/>
          <w:u w:val="single"/>
        </w:rPr>
        <w:t>Length of Employment</w:t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  <w:u w:val="single"/>
        </w:rPr>
        <w:t>PTO Hours</w:t>
      </w:r>
    </w:p>
    <w:p w:rsidR="003F2963" w:rsidRPr="003F2963" w:rsidRDefault="003F2963">
      <w:pPr>
        <w:jc w:val="both"/>
        <w:rPr>
          <w:sz w:val="28"/>
        </w:rPr>
      </w:pPr>
      <w:r w:rsidRPr="003F2963">
        <w:rPr>
          <w:sz w:val="28"/>
        </w:rPr>
        <w:t xml:space="preserve">  0 – 6 </w:t>
      </w:r>
      <w:r>
        <w:rPr>
          <w:sz w:val="28"/>
        </w:rPr>
        <w:t>months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F2963">
        <w:rPr>
          <w:sz w:val="28"/>
        </w:rPr>
        <w:t>16 Hours</w:t>
      </w:r>
    </w:p>
    <w:p w:rsidR="003F2963" w:rsidRPr="003F2963" w:rsidRDefault="003F2963">
      <w:pPr>
        <w:jc w:val="both"/>
        <w:rPr>
          <w:sz w:val="28"/>
        </w:rPr>
      </w:pPr>
      <w:r w:rsidRPr="003F2963">
        <w:rPr>
          <w:sz w:val="28"/>
        </w:rPr>
        <w:t xml:space="preserve">  6 mo</w:t>
      </w:r>
      <w:r>
        <w:rPr>
          <w:sz w:val="28"/>
        </w:rPr>
        <w:t>nth</w:t>
      </w:r>
      <w:r w:rsidRPr="003F2963">
        <w:rPr>
          <w:sz w:val="28"/>
        </w:rPr>
        <w:t>s – 1 year</w:t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  <w:t>72 Hours</w:t>
      </w:r>
    </w:p>
    <w:p w:rsidR="003F2963" w:rsidRPr="003F2963" w:rsidRDefault="003F2963">
      <w:pPr>
        <w:jc w:val="both"/>
        <w:rPr>
          <w:sz w:val="28"/>
        </w:rPr>
      </w:pPr>
      <w:r w:rsidRPr="003F2963">
        <w:rPr>
          <w:sz w:val="28"/>
        </w:rPr>
        <w:t xml:space="preserve">  1 year – 5 years</w:t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  <w:t>1</w:t>
      </w:r>
      <w:r w:rsidR="00AC52ED">
        <w:rPr>
          <w:sz w:val="28"/>
        </w:rPr>
        <w:t>36</w:t>
      </w:r>
      <w:r w:rsidR="00796E2A">
        <w:rPr>
          <w:sz w:val="28"/>
        </w:rPr>
        <w:t xml:space="preserve"> </w:t>
      </w:r>
      <w:r w:rsidRPr="003F2963">
        <w:rPr>
          <w:sz w:val="28"/>
        </w:rPr>
        <w:t>Hours</w:t>
      </w:r>
    </w:p>
    <w:p w:rsidR="003F2963" w:rsidRDefault="003F2963">
      <w:pPr>
        <w:jc w:val="both"/>
        <w:rPr>
          <w:sz w:val="28"/>
        </w:rPr>
      </w:pPr>
      <w:r w:rsidRPr="003F2963">
        <w:rPr>
          <w:sz w:val="28"/>
        </w:rPr>
        <w:t xml:space="preserve">  5 years and up</w:t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</w:r>
      <w:r w:rsidRPr="003F2963">
        <w:rPr>
          <w:sz w:val="28"/>
        </w:rPr>
        <w:tab/>
        <w:t>1</w:t>
      </w:r>
      <w:r w:rsidR="0043758A">
        <w:rPr>
          <w:sz w:val="28"/>
        </w:rPr>
        <w:t>76</w:t>
      </w:r>
      <w:r w:rsidR="00BE0A8E">
        <w:rPr>
          <w:sz w:val="28"/>
        </w:rPr>
        <w:t xml:space="preserve"> </w:t>
      </w:r>
      <w:r w:rsidRPr="003F2963">
        <w:rPr>
          <w:sz w:val="28"/>
        </w:rPr>
        <w:t>Hours</w:t>
      </w:r>
      <w:r w:rsidRPr="003F2963">
        <w:rPr>
          <w:sz w:val="28"/>
        </w:rPr>
        <w:tab/>
      </w:r>
    </w:p>
    <w:p w:rsidR="00AC52ED" w:rsidRDefault="00AC52ED">
      <w:pPr>
        <w:jc w:val="both"/>
        <w:rPr>
          <w:sz w:val="28"/>
        </w:rPr>
      </w:pPr>
    </w:p>
    <w:p w:rsidR="00A14B0E" w:rsidRPr="00A14B0E" w:rsidRDefault="00A14B0E" w:rsidP="00A14B0E">
      <w:pPr>
        <w:tabs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720"/>
        <w:jc w:val="both"/>
        <w:textAlignment w:val="baseline"/>
        <w:rPr>
          <w:sz w:val="28"/>
          <w:szCs w:val="28"/>
        </w:rPr>
      </w:pPr>
      <w:r w:rsidRPr="00AC52ED">
        <w:rPr>
          <w:b/>
          <w:sz w:val="28"/>
          <w:szCs w:val="28"/>
          <w:u w:val="single"/>
        </w:rPr>
        <w:t>Holiday Schedule Observed</w:t>
      </w:r>
      <w:r>
        <w:rPr>
          <w:sz w:val="28"/>
          <w:szCs w:val="28"/>
        </w:rPr>
        <w:t>:</w:t>
      </w:r>
    </w:p>
    <w:p w:rsidR="00A14B0E" w:rsidRDefault="00A14B0E" w:rsidP="00A14B0E">
      <w:pPr>
        <w:tabs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720" w:right="720" w:hanging="720"/>
        <w:textAlignment w:val="baseline"/>
        <w:rPr>
          <w:sz w:val="28"/>
          <w:szCs w:val="28"/>
        </w:rPr>
      </w:pPr>
      <w:r>
        <w:sym w:font="Symbol" w:char="F0A8"/>
      </w:r>
      <w:r w:rsidRPr="00A14B0E">
        <w:rPr>
          <w:sz w:val="28"/>
          <w:szCs w:val="28"/>
        </w:rPr>
        <w:t>New Year's Day</w:t>
      </w:r>
      <w:r w:rsidR="00632F01">
        <w:rPr>
          <w:sz w:val="28"/>
          <w:szCs w:val="28"/>
        </w:rPr>
        <w:t xml:space="preserve"> ♦ 1/2 day on New Year’s Eve</w:t>
      </w:r>
      <w:r w:rsidRPr="00A14B0E">
        <w:rPr>
          <w:sz w:val="28"/>
          <w:szCs w:val="28"/>
        </w:rPr>
        <w:t xml:space="preserve"> </w:t>
      </w:r>
      <w:r w:rsidR="00632F01">
        <w:rPr>
          <w:sz w:val="28"/>
          <w:szCs w:val="28"/>
        </w:rPr>
        <w:t>♦ 1/2</w:t>
      </w:r>
      <w:r>
        <w:rPr>
          <w:sz w:val="28"/>
          <w:szCs w:val="28"/>
        </w:rPr>
        <w:t xml:space="preserve"> day on Good Friday,</w:t>
      </w:r>
    </w:p>
    <w:p w:rsidR="00A14B0E" w:rsidRDefault="00632F01" w:rsidP="00A14B0E">
      <w:pPr>
        <w:tabs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720" w:right="720" w:hanging="720"/>
        <w:textAlignment w:val="baseline"/>
        <w:rPr>
          <w:sz w:val="28"/>
          <w:szCs w:val="28"/>
        </w:rPr>
      </w:pPr>
      <w:r>
        <w:sym w:font="Symbol" w:char="F0A8"/>
      </w:r>
      <w:r w:rsidR="00A14B0E" w:rsidRPr="00A14B0E">
        <w:rPr>
          <w:sz w:val="28"/>
          <w:szCs w:val="28"/>
        </w:rPr>
        <w:t>Memorial Day</w:t>
      </w:r>
      <w:r w:rsidRPr="00632F01">
        <w:t xml:space="preserve"> </w:t>
      </w:r>
      <w:r>
        <w:sym w:font="Symbol" w:char="F0A8"/>
      </w:r>
      <w:r w:rsidR="00A14B0E" w:rsidRPr="00A14B0E">
        <w:rPr>
          <w:sz w:val="28"/>
          <w:szCs w:val="28"/>
        </w:rPr>
        <w:t xml:space="preserve"> July 4</w:t>
      </w:r>
      <w:r w:rsidR="00A14B0E" w:rsidRPr="00A14B0E">
        <w:rPr>
          <w:sz w:val="28"/>
          <w:szCs w:val="28"/>
          <w:vertAlign w:val="superscript"/>
        </w:rPr>
        <w:t>th</w:t>
      </w:r>
      <w:r w:rsidR="00A14B0E" w:rsidRPr="00A14B0E">
        <w:rPr>
          <w:sz w:val="28"/>
          <w:szCs w:val="28"/>
        </w:rPr>
        <w:t xml:space="preserve"> </w:t>
      </w:r>
      <w:r>
        <w:sym w:font="Symbol" w:char="F0A8"/>
      </w:r>
      <w:r>
        <w:rPr>
          <w:sz w:val="28"/>
          <w:szCs w:val="28"/>
        </w:rPr>
        <w:t>Labor Day</w:t>
      </w:r>
      <w:r w:rsidR="00A14B0E" w:rsidRPr="00A14B0E">
        <w:rPr>
          <w:sz w:val="28"/>
          <w:szCs w:val="28"/>
        </w:rPr>
        <w:t xml:space="preserve"> </w:t>
      </w:r>
      <w:r>
        <w:sym w:font="Symbol" w:char="F0A8"/>
      </w:r>
      <w:r w:rsidR="00A14B0E" w:rsidRPr="00A14B0E">
        <w:rPr>
          <w:sz w:val="28"/>
          <w:szCs w:val="28"/>
        </w:rPr>
        <w:t>Thanksgiving</w:t>
      </w:r>
      <w:r w:rsidR="00A14B0E">
        <w:rPr>
          <w:sz w:val="28"/>
          <w:szCs w:val="28"/>
        </w:rPr>
        <w:t xml:space="preserve"> Day &amp; Day after,</w:t>
      </w:r>
    </w:p>
    <w:p w:rsidR="00AC52ED" w:rsidRDefault="00632F01" w:rsidP="00A14B0E">
      <w:pPr>
        <w:tabs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720" w:right="720" w:hanging="720"/>
        <w:textAlignment w:val="baseline"/>
        <w:rPr>
          <w:sz w:val="28"/>
          <w:szCs w:val="28"/>
        </w:rPr>
      </w:pPr>
      <w:r>
        <w:sym w:font="Symbol" w:char="F0A8"/>
      </w:r>
      <w:r w:rsidR="00A14B0E" w:rsidRPr="00A14B0E">
        <w:rPr>
          <w:sz w:val="28"/>
          <w:szCs w:val="28"/>
        </w:rPr>
        <w:t>Christmas Eve &amp; Christmas Day</w:t>
      </w:r>
    </w:p>
    <w:p w:rsidR="00AC52ED" w:rsidRDefault="00AC52ED" w:rsidP="00A14B0E">
      <w:pPr>
        <w:tabs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720" w:right="720" w:hanging="720"/>
        <w:textAlignment w:val="baseline"/>
        <w:rPr>
          <w:sz w:val="28"/>
          <w:szCs w:val="28"/>
        </w:rPr>
      </w:pPr>
    </w:p>
    <w:p w:rsidR="00A14B0E" w:rsidRPr="00A14B0E" w:rsidRDefault="00A14B0E" w:rsidP="00A14B0E">
      <w:pPr>
        <w:tabs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720" w:right="720" w:hanging="720"/>
        <w:textAlignment w:val="baseline"/>
        <w:rPr>
          <w:sz w:val="28"/>
          <w:szCs w:val="28"/>
        </w:rPr>
      </w:pPr>
      <w:r w:rsidRPr="00A14B0E">
        <w:rPr>
          <w:sz w:val="28"/>
          <w:szCs w:val="28"/>
        </w:rPr>
        <w:tab/>
      </w:r>
    </w:p>
    <w:p w:rsidR="00AC4344" w:rsidRDefault="00AC4344">
      <w:pPr>
        <w:jc w:val="both"/>
        <w:rPr>
          <w:sz w:val="28"/>
        </w:rPr>
      </w:pPr>
    </w:p>
    <w:p w:rsidR="00AC4344" w:rsidRDefault="00AC4344">
      <w:r>
        <w:rPr>
          <w:sz w:val="20"/>
        </w:rPr>
        <w:fldChar w:fldCharType="begin"/>
      </w:r>
      <w:r>
        <w:rPr>
          <w:sz w:val="20"/>
        </w:rPr>
        <w:instrText xml:space="preserve"> FILENAME </w:instrText>
      </w:r>
      <w:r>
        <w:rPr>
          <w:sz w:val="20"/>
        </w:rPr>
        <w:fldChar w:fldCharType="separate"/>
      </w:r>
      <w:r>
        <w:rPr>
          <w:noProof/>
          <w:sz w:val="20"/>
        </w:rPr>
        <w:t>Health Insurance Summary.doc</w:t>
      </w:r>
      <w:r>
        <w:rPr>
          <w:sz w:val="20"/>
        </w:rPr>
        <w:fldChar w:fldCharType="end"/>
      </w:r>
    </w:p>
    <w:sectPr w:rsidR="00AC43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73"/>
    <w:rsid w:val="0002309C"/>
    <w:rsid w:val="00030EC2"/>
    <w:rsid w:val="00037837"/>
    <w:rsid w:val="00074FB0"/>
    <w:rsid w:val="000901E4"/>
    <w:rsid w:val="000E32DC"/>
    <w:rsid w:val="000F51BD"/>
    <w:rsid w:val="00132560"/>
    <w:rsid w:val="00134332"/>
    <w:rsid w:val="001B34B8"/>
    <w:rsid w:val="001B757A"/>
    <w:rsid w:val="0020598B"/>
    <w:rsid w:val="002260FD"/>
    <w:rsid w:val="00237688"/>
    <w:rsid w:val="0026121A"/>
    <w:rsid w:val="0027171D"/>
    <w:rsid w:val="002F45CE"/>
    <w:rsid w:val="00312E41"/>
    <w:rsid w:val="0032248F"/>
    <w:rsid w:val="00371538"/>
    <w:rsid w:val="00394773"/>
    <w:rsid w:val="00396ACF"/>
    <w:rsid w:val="003E230F"/>
    <w:rsid w:val="003F2963"/>
    <w:rsid w:val="0043758A"/>
    <w:rsid w:val="004507E8"/>
    <w:rsid w:val="0047644F"/>
    <w:rsid w:val="004F7600"/>
    <w:rsid w:val="0051096A"/>
    <w:rsid w:val="00524777"/>
    <w:rsid w:val="00560D36"/>
    <w:rsid w:val="00632F01"/>
    <w:rsid w:val="006662A3"/>
    <w:rsid w:val="006E1DE7"/>
    <w:rsid w:val="00705787"/>
    <w:rsid w:val="007300A7"/>
    <w:rsid w:val="00796E2A"/>
    <w:rsid w:val="007C0FEF"/>
    <w:rsid w:val="007E2F60"/>
    <w:rsid w:val="0084200B"/>
    <w:rsid w:val="00875444"/>
    <w:rsid w:val="00880B67"/>
    <w:rsid w:val="008C0D7D"/>
    <w:rsid w:val="00906596"/>
    <w:rsid w:val="00915285"/>
    <w:rsid w:val="00954CAC"/>
    <w:rsid w:val="00963889"/>
    <w:rsid w:val="009D2C16"/>
    <w:rsid w:val="00A14B0E"/>
    <w:rsid w:val="00A36666"/>
    <w:rsid w:val="00A5772B"/>
    <w:rsid w:val="00A60DA8"/>
    <w:rsid w:val="00AC4344"/>
    <w:rsid w:val="00AC52ED"/>
    <w:rsid w:val="00B50992"/>
    <w:rsid w:val="00B62E35"/>
    <w:rsid w:val="00B81FBB"/>
    <w:rsid w:val="00B85A3E"/>
    <w:rsid w:val="00B860EA"/>
    <w:rsid w:val="00BA59B9"/>
    <w:rsid w:val="00BA5E39"/>
    <w:rsid w:val="00BE0A8E"/>
    <w:rsid w:val="00C008B2"/>
    <w:rsid w:val="00C52C81"/>
    <w:rsid w:val="00C8203E"/>
    <w:rsid w:val="00C83534"/>
    <w:rsid w:val="00CA4F28"/>
    <w:rsid w:val="00D05A2E"/>
    <w:rsid w:val="00D5634D"/>
    <w:rsid w:val="00D818C5"/>
    <w:rsid w:val="00DB0732"/>
    <w:rsid w:val="00DB1F03"/>
    <w:rsid w:val="00DC41AF"/>
    <w:rsid w:val="00DE2FB6"/>
    <w:rsid w:val="00DF2067"/>
    <w:rsid w:val="00E26050"/>
    <w:rsid w:val="00E767D5"/>
    <w:rsid w:val="00EA6AEA"/>
    <w:rsid w:val="00EB2186"/>
    <w:rsid w:val="00EB2B87"/>
    <w:rsid w:val="00EC0D1C"/>
    <w:rsid w:val="00EC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FEEF"/>
  <w15:docId w15:val="{702E016C-02F1-49C0-94FF-79A1E08B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alloonText">
    <w:name w:val="Balloon Text"/>
    <w:basedOn w:val="Normal"/>
    <w:link w:val="BalloonTextChar"/>
    <w:rsid w:val="00B86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6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38D8-5C3E-4E9B-A8EE-7BB37F7B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Insurance:</vt:lpstr>
    </vt:vector>
  </TitlesOfParts>
  <Company>Our Little Haven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Insurance:</dc:title>
  <dc:creator>Mike Bahlinger</dc:creator>
  <cp:lastModifiedBy>Mike Bahlinger</cp:lastModifiedBy>
  <cp:revision>6</cp:revision>
  <cp:lastPrinted>2017-11-30T18:58:00Z</cp:lastPrinted>
  <dcterms:created xsi:type="dcterms:W3CDTF">2018-11-06T18:48:00Z</dcterms:created>
  <dcterms:modified xsi:type="dcterms:W3CDTF">2018-11-06T20:02:00Z</dcterms:modified>
</cp:coreProperties>
</file>